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70B" w:rsidRPr="002E770B" w:rsidRDefault="002E770B" w:rsidP="00DC4B51">
      <w:pPr>
        <w:jc w:val="center"/>
        <w:rPr>
          <w:rFonts w:ascii="Times New Roman" w:hAnsi="Times New Roman" w:cs="Times New Roman"/>
          <w:sz w:val="24"/>
          <w:szCs w:val="24"/>
        </w:rPr>
      </w:pPr>
      <w:r w:rsidRPr="002E770B">
        <w:rPr>
          <w:rFonts w:ascii="Times New Roman" w:hAnsi="Times New Roman" w:cs="Times New Roman"/>
          <w:sz w:val="24"/>
          <w:szCs w:val="24"/>
        </w:rPr>
        <w:t>Limbažos</w:t>
      </w:r>
    </w:p>
    <w:p w:rsidR="002E770B" w:rsidRPr="00DC4B51" w:rsidRDefault="002E770B" w:rsidP="00B739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C4B51">
        <w:rPr>
          <w:rFonts w:ascii="Times New Roman" w:eastAsia="Calibri" w:hAnsi="Times New Roman" w:cs="Times New Roman"/>
          <w:b/>
          <w:sz w:val="24"/>
          <w:szCs w:val="24"/>
        </w:rPr>
        <w:t>APSTIPRINĀTS</w:t>
      </w:r>
    </w:p>
    <w:p w:rsidR="002E770B" w:rsidRPr="002E770B" w:rsidRDefault="002E770B" w:rsidP="00B7396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E770B">
        <w:rPr>
          <w:rFonts w:ascii="Times New Roman" w:eastAsia="Calibri" w:hAnsi="Times New Roman" w:cs="Times New Roman"/>
          <w:sz w:val="24"/>
          <w:szCs w:val="24"/>
        </w:rPr>
        <w:t xml:space="preserve">ar Limbažu novada </w:t>
      </w:r>
      <w:r w:rsidR="00DC4B51" w:rsidRPr="002E770B">
        <w:rPr>
          <w:rFonts w:ascii="Times New Roman" w:eastAsia="Calibri" w:hAnsi="Times New Roman" w:cs="Times New Roman"/>
          <w:sz w:val="24"/>
          <w:szCs w:val="24"/>
        </w:rPr>
        <w:t>domes</w:t>
      </w:r>
      <w:r w:rsidRPr="002E77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4B51" w:rsidRDefault="00202F12" w:rsidP="00B7396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</w:t>
      </w:r>
      <w:r w:rsidR="00DC4B51">
        <w:rPr>
          <w:rFonts w:ascii="Times New Roman" w:eastAsia="Calibri" w:hAnsi="Times New Roman" w:cs="Times New Roman"/>
          <w:sz w:val="24"/>
          <w:szCs w:val="24"/>
        </w:rPr>
        <w:t>.09.2017.</w:t>
      </w:r>
      <w:r w:rsidR="002E770B" w:rsidRPr="002E770B">
        <w:rPr>
          <w:rFonts w:ascii="Times New Roman" w:eastAsia="Calibri" w:hAnsi="Times New Roman" w:cs="Times New Roman"/>
          <w:sz w:val="24"/>
          <w:szCs w:val="24"/>
        </w:rPr>
        <w:t xml:space="preserve"> sēdes</w:t>
      </w:r>
      <w:r w:rsidR="00DC4B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770B" w:rsidRPr="002E770B">
        <w:rPr>
          <w:rFonts w:ascii="Times New Roman" w:eastAsia="Calibri" w:hAnsi="Times New Roman" w:cs="Times New Roman"/>
          <w:sz w:val="24"/>
          <w:szCs w:val="24"/>
        </w:rPr>
        <w:t>lēmumu</w:t>
      </w:r>
    </w:p>
    <w:p w:rsidR="002E770B" w:rsidRPr="002E770B" w:rsidRDefault="002E770B" w:rsidP="00B7396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E770B">
        <w:rPr>
          <w:rFonts w:ascii="Times New Roman" w:eastAsia="Calibri" w:hAnsi="Times New Roman" w:cs="Times New Roman"/>
          <w:sz w:val="24"/>
          <w:szCs w:val="24"/>
        </w:rPr>
        <w:t xml:space="preserve"> (protokols Nr.</w:t>
      </w:r>
      <w:r w:rsidR="00202F12">
        <w:rPr>
          <w:rFonts w:ascii="Times New Roman" w:eastAsia="Calibri" w:hAnsi="Times New Roman" w:cs="Times New Roman"/>
          <w:sz w:val="24"/>
          <w:szCs w:val="24"/>
        </w:rPr>
        <w:t>16</w:t>
      </w:r>
      <w:r w:rsidRPr="002E77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02F12">
        <w:rPr>
          <w:rFonts w:ascii="Times New Roman" w:eastAsia="Calibri" w:hAnsi="Times New Roman" w:cs="Times New Roman"/>
          <w:sz w:val="24"/>
          <w:szCs w:val="24"/>
        </w:rPr>
        <w:t>33</w:t>
      </w:r>
      <w:r w:rsidRPr="002E770B">
        <w:rPr>
          <w:rFonts w:ascii="Times New Roman" w:eastAsia="Calibri" w:hAnsi="Times New Roman" w:cs="Times New Roman"/>
          <w:sz w:val="24"/>
          <w:szCs w:val="24"/>
        </w:rPr>
        <w:t>.§)</w:t>
      </w:r>
    </w:p>
    <w:p w:rsidR="002E770B" w:rsidRDefault="002E770B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99B" w:rsidRDefault="002E770B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INTEREŠU IZGLĪTĪBAS UN PIEAUGUŠO NEFORMĀLĀS IZGLĪTĪBAS PROGRAMMU LICENCĒŠANAS KOMISIJAS NOLIKUMS</w:t>
      </w:r>
    </w:p>
    <w:p w:rsidR="00B73969" w:rsidRDefault="00B73969" w:rsidP="00B7396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E770B" w:rsidRPr="00B73969" w:rsidRDefault="002E770B" w:rsidP="00B73969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B73969">
        <w:rPr>
          <w:rFonts w:ascii="Times New Roman" w:hAnsi="Times New Roman" w:cs="Times New Roman"/>
          <w:i/>
        </w:rPr>
        <w:t xml:space="preserve">Izdots saskaņā ar likuma “Par pašvaldībām” </w:t>
      </w:r>
    </w:p>
    <w:p w:rsidR="002E770B" w:rsidRPr="00B73969" w:rsidRDefault="002E770B" w:rsidP="00B73969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B73969">
        <w:rPr>
          <w:rFonts w:ascii="Times New Roman" w:hAnsi="Times New Roman" w:cs="Times New Roman"/>
          <w:i/>
        </w:rPr>
        <w:t>41.panta pirmās daļas 2.punktu</w:t>
      </w:r>
    </w:p>
    <w:p w:rsidR="00017267" w:rsidRPr="002E770B" w:rsidRDefault="00017267" w:rsidP="00B7396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A50A2" w:rsidRPr="00DC4B51" w:rsidRDefault="007A50A2" w:rsidP="00DC4B51">
      <w:pPr>
        <w:pStyle w:val="Sarakstarindkopa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B51">
        <w:rPr>
          <w:rFonts w:ascii="Times New Roman" w:hAnsi="Times New Roman" w:cs="Times New Roman"/>
          <w:b/>
          <w:sz w:val="28"/>
          <w:szCs w:val="28"/>
        </w:rPr>
        <w:t>Vispārīgie jautājumi</w:t>
      </w:r>
    </w:p>
    <w:p w:rsidR="00B73969" w:rsidRPr="002E770B" w:rsidRDefault="00B73969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13A" w:rsidRPr="009F013A" w:rsidRDefault="007A50A2" w:rsidP="00B73969">
      <w:pPr>
        <w:pStyle w:val="Sarakstarindkopa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F013A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2923C6">
        <w:rPr>
          <w:rFonts w:ascii="Times New Roman" w:hAnsi="Times New Roman" w:cs="Times New Roman"/>
          <w:sz w:val="24"/>
          <w:szCs w:val="24"/>
        </w:rPr>
        <w:t>pašvaldības (turpmāk – Pašvaldība)</w:t>
      </w:r>
      <w:r w:rsidRPr="009F013A">
        <w:rPr>
          <w:rFonts w:ascii="Times New Roman" w:hAnsi="Times New Roman" w:cs="Times New Roman"/>
          <w:sz w:val="24"/>
          <w:szCs w:val="24"/>
        </w:rPr>
        <w:t xml:space="preserve"> Interešu </w:t>
      </w:r>
      <w:r w:rsidR="006508AA" w:rsidRPr="009F013A">
        <w:rPr>
          <w:rFonts w:ascii="Times New Roman" w:hAnsi="Times New Roman" w:cs="Times New Roman"/>
          <w:sz w:val="24"/>
          <w:szCs w:val="24"/>
        </w:rPr>
        <w:t xml:space="preserve"> izglītības </w:t>
      </w:r>
      <w:r w:rsidRPr="009F013A">
        <w:rPr>
          <w:rFonts w:ascii="Times New Roman" w:hAnsi="Times New Roman" w:cs="Times New Roman"/>
          <w:sz w:val="24"/>
          <w:szCs w:val="24"/>
        </w:rPr>
        <w:t>un pieaugušo neformālās izglītības programmu licencēšanas komisija</w:t>
      </w:r>
      <w:r w:rsidR="00071A2D" w:rsidRPr="009F013A">
        <w:rPr>
          <w:rFonts w:ascii="Times New Roman" w:hAnsi="Times New Roman" w:cs="Times New Roman"/>
          <w:sz w:val="24"/>
          <w:szCs w:val="24"/>
        </w:rPr>
        <w:t xml:space="preserve"> (turpmāk</w:t>
      </w:r>
      <w:r w:rsidR="002923C6">
        <w:rPr>
          <w:rFonts w:ascii="Times New Roman" w:hAnsi="Times New Roman" w:cs="Times New Roman"/>
          <w:sz w:val="24"/>
          <w:szCs w:val="24"/>
        </w:rPr>
        <w:t xml:space="preserve"> </w:t>
      </w:r>
      <w:r w:rsidR="002923C6" w:rsidRPr="002923C6">
        <w:rPr>
          <w:rFonts w:ascii="Times New Roman" w:hAnsi="Times New Roman" w:cs="Times New Roman"/>
          <w:sz w:val="24"/>
          <w:szCs w:val="24"/>
        </w:rPr>
        <w:t>–</w:t>
      </w:r>
      <w:r w:rsidR="002923C6">
        <w:rPr>
          <w:rFonts w:ascii="Times New Roman" w:hAnsi="Times New Roman" w:cs="Times New Roman"/>
          <w:sz w:val="24"/>
          <w:szCs w:val="24"/>
        </w:rPr>
        <w:t xml:space="preserve"> </w:t>
      </w:r>
      <w:r w:rsidR="00071A2D" w:rsidRPr="009F013A">
        <w:rPr>
          <w:rFonts w:ascii="Times New Roman" w:hAnsi="Times New Roman" w:cs="Times New Roman"/>
          <w:sz w:val="24"/>
          <w:szCs w:val="24"/>
        </w:rPr>
        <w:t>Komisija)</w:t>
      </w:r>
      <w:r w:rsidR="00091351" w:rsidRPr="009F013A">
        <w:rPr>
          <w:rFonts w:ascii="Times New Roman" w:hAnsi="Times New Roman" w:cs="Times New Roman"/>
          <w:sz w:val="24"/>
          <w:szCs w:val="24"/>
        </w:rPr>
        <w:t xml:space="preserve"> ir </w:t>
      </w:r>
      <w:r w:rsidR="002923C6">
        <w:rPr>
          <w:rFonts w:ascii="Times New Roman" w:hAnsi="Times New Roman" w:cs="Times New Roman"/>
          <w:sz w:val="24"/>
          <w:szCs w:val="24"/>
        </w:rPr>
        <w:t xml:space="preserve">Limbažu novada domes (turpmāk </w:t>
      </w:r>
      <w:r w:rsidR="002923C6" w:rsidRPr="002923C6">
        <w:rPr>
          <w:rFonts w:ascii="Times New Roman" w:hAnsi="Times New Roman" w:cs="Times New Roman"/>
          <w:sz w:val="24"/>
          <w:szCs w:val="24"/>
        </w:rPr>
        <w:t>–</w:t>
      </w:r>
      <w:r w:rsidR="002923C6">
        <w:rPr>
          <w:rFonts w:ascii="Times New Roman" w:hAnsi="Times New Roman" w:cs="Times New Roman"/>
          <w:sz w:val="24"/>
          <w:szCs w:val="24"/>
        </w:rPr>
        <w:t xml:space="preserve"> Dome)</w:t>
      </w:r>
      <w:r w:rsidR="00091351" w:rsidRPr="009F013A">
        <w:rPr>
          <w:rFonts w:ascii="Times New Roman" w:hAnsi="Times New Roman" w:cs="Times New Roman"/>
          <w:sz w:val="24"/>
          <w:szCs w:val="24"/>
        </w:rPr>
        <w:t xml:space="preserve"> izveidota komisija, kuras kompetencē ir interešu</w:t>
      </w:r>
      <w:r w:rsidR="006508AA" w:rsidRPr="009F013A">
        <w:rPr>
          <w:rFonts w:ascii="Times New Roman" w:hAnsi="Times New Roman" w:cs="Times New Roman"/>
          <w:sz w:val="24"/>
          <w:szCs w:val="24"/>
        </w:rPr>
        <w:t xml:space="preserve"> izglītības</w:t>
      </w:r>
      <w:r w:rsidR="00091351" w:rsidRPr="009F013A">
        <w:rPr>
          <w:rFonts w:ascii="Times New Roman" w:hAnsi="Times New Roman" w:cs="Times New Roman"/>
          <w:sz w:val="24"/>
          <w:szCs w:val="24"/>
        </w:rPr>
        <w:t xml:space="preserve"> un pieaugušo neformālās izglītības programmu licencēšana</w:t>
      </w:r>
      <w:r w:rsidR="00FC603D" w:rsidRPr="009F013A">
        <w:rPr>
          <w:rFonts w:ascii="Times New Roman" w:hAnsi="Times New Roman" w:cs="Times New Roman"/>
          <w:sz w:val="24"/>
          <w:szCs w:val="24"/>
        </w:rPr>
        <w:t xml:space="preserve"> atbilstoši Limbažu novada  pašvaldības saistošajiem noteikumiem ”Par interešu izglītības un pieaugušo neformālās izglītības programmu licencēšanu”.</w:t>
      </w:r>
    </w:p>
    <w:p w:rsidR="005A1E2E" w:rsidRPr="009F013A" w:rsidRDefault="00FA3451" w:rsidP="00B73969">
      <w:pPr>
        <w:pStyle w:val="Sarakstarindkopa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F013A">
        <w:rPr>
          <w:rFonts w:ascii="Times New Roman" w:hAnsi="Times New Roman" w:cs="Times New Roman"/>
          <w:sz w:val="24"/>
          <w:szCs w:val="24"/>
        </w:rPr>
        <w:t>Informācija par K</w:t>
      </w:r>
      <w:r w:rsidR="00B3075E" w:rsidRPr="009F013A">
        <w:rPr>
          <w:rFonts w:ascii="Times New Roman" w:hAnsi="Times New Roman" w:cs="Times New Roman"/>
          <w:sz w:val="24"/>
          <w:szCs w:val="24"/>
        </w:rPr>
        <w:t xml:space="preserve">omisiju, tās </w:t>
      </w:r>
      <w:r w:rsidR="00FC603D" w:rsidRPr="009F013A">
        <w:rPr>
          <w:rFonts w:ascii="Times New Roman" w:hAnsi="Times New Roman" w:cs="Times New Roman"/>
          <w:sz w:val="24"/>
          <w:szCs w:val="24"/>
        </w:rPr>
        <w:t xml:space="preserve">sēdēm </w:t>
      </w:r>
      <w:r w:rsidR="003D7022" w:rsidRPr="009F013A">
        <w:rPr>
          <w:rFonts w:ascii="Times New Roman" w:hAnsi="Times New Roman" w:cs="Times New Roman"/>
          <w:sz w:val="24"/>
          <w:szCs w:val="24"/>
        </w:rPr>
        <w:t xml:space="preserve">tiek ievietota </w:t>
      </w:r>
      <w:r w:rsidR="002923C6">
        <w:rPr>
          <w:rFonts w:ascii="Times New Roman" w:hAnsi="Times New Roman" w:cs="Times New Roman"/>
          <w:sz w:val="24"/>
          <w:szCs w:val="24"/>
        </w:rPr>
        <w:t>P</w:t>
      </w:r>
      <w:r w:rsidR="002E09C9" w:rsidRPr="009F013A">
        <w:rPr>
          <w:rFonts w:ascii="Times New Roman" w:hAnsi="Times New Roman" w:cs="Times New Roman"/>
          <w:sz w:val="24"/>
          <w:szCs w:val="24"/>
        </w:rPr>
        <w:t xml:space="preserve">ašvaldības  tīmekļa vietnē </w:t>
      </w:r>
      <w:hyperlink r:id="rId7" w:history="1">
        <w:r w:rsidR="002E09C9" w:rsidRPr="00913139">
          <w:rPr>
            <w:rStyle w:val="Hipersaite"/>
            <w:rFonts w:ascii="Times New Roman" w:hAnsi="Times New Roman" w:cs="Times New Roman"/>
            <w:color w:val="auto"/>
            <w:sz w:val="24"/>
            <w:szCs w:val="24"/>
            <w:u w:val="none"/>
          </w:rPr>
          <w:t>www.limbazi.lv</w:t>
        </w:r>
      </w:hyperlink>
      <w:r w:rsidR="00913139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2E09C9" w:rsidRPr="009F0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969" w:rsidRDefault="00B73969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A2D" w:rsidRDefault="00071A2D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>II. Komisijas mērķi un uzdevumi</w:t>
      </w:r>
    </w:p>
    <w:p w:rsidR="00B73969" w:rsidRPr="002E770B" w:rsidRDefault="00B73969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C6" w:rsidRPr="002923C6" w:rsidRDefault="00AC3887" w:rsidP="00B73969">
      <w:pPr>
        <w:pStyle w:val="Sarakstarindkopa"/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Interešu izglītības un pieaugušo neformālās izglītības programmas l</w:t>
      </w:r>
      <w:r w:rsidR="002923C6">
        <w:rPr>
          <w:rFonts w:ascii="Times New Roman" w:hAnsi="Times New Roman" w:cs="Times New Roman"/>
          <w:sz w:val="24"/>
          <w:szCs w:val="24"/>
        </w:rPr>
        <w:t xml:space="preserve">icence - </w:t>
      </w:r>
      <w:r>
        <w:rPr>
          <w:rFonts w:ascii="Times New Roman" w:hAnsi="Times New Roman" w:cs="Times New Roman"/>
          <w:sz w:val="24"/>
          <w:szCs w:val="24"/>
        </w:rPr>
        <w:t xml:space="preserve"> valsts institūcijas izdota atļauja darboties </w:t>
      </w:r>
      <w:r w:rsidRPr="00AC3887">
        <w:rPr>
          <w:rFonts w:ascii="Times New Roman" w:hAnsi="Times New Roman" w:cs="Times New Roman"/>
          <w:sz w:val="24"/>
          <w:szCs w:val="24"/>
        </w:rPr>
        <w:t>Interešu izglītības un pieaugušo neformālās izglītības pro</w:t>
      </w:r>
      <w:r>
        <w:rPr>
          <w:rFonts w:ascii="Times New Roman" w:hAnsi="Times New Roman" w:cs="Times New Roman"/>
          <w:sz w:val="24"/>
          <w:szCs w:val="24"/>
        </w:rPr>
        <w:t>grammā</w:t>
      </w:r>
      <w:r w:rsidRPr="00AC388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1A2D" w:rsidRPr="002923C6" w:rsidRDefault="000B3D21" w:rsidP="00B73969">
      <w:pPr>
        <w:pStyle w:val="Sarakstarindkopa"/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923C6">
        <w:rPr>
          <w:rFonts w:ascii="Times New Roman" w:hAnsi="Times New Roman" w:cs="Times New Roman"/>
          <w:sz w:val="24"/>
          <w:szCs w:val="24"/>
        </w:rPr>
        <w:t>Komisija izvērtē</w:t>
      </w:r>
      <w:r w:rsidR="00071A2D" w:rsidRPr="002923C6">
        <w:rPr>
          <w:rFonts w:ascii="Times New Roman" w:hAnsi="Times New Roman" w:cs="Times New Roman"/>
          <w:sz w:val="24"/>
          <w:szCs w:val="24"/>
        </w:rPr>
        <w:t xml:space="preserve"> iesniegto interešu</w:t>
      </w:r>
      <w:r w:rsidR="006508AA" w:rsidRPr="002923C6">
        <w:rPr>
          <w:rFonts w:ascii="Times New Roman" w:hAnsi="Times New Roman" w:cs="Times New Roman"/>
          <w:sz w:val="24"/>
          <w:szCs w:val="24"/>
        </w:rPr>
        <w:t xml:space="preserve"> izglītības</w:t>
      </w:r>
      <w:r w:rsidR="00071A2D" w:rsidRPr="002923C6">
        <w:rPr>
          <w:rFonts w:ascii="Times New Roman" w:hAnsi="Times New Roman" w:cs="Times New Roman"/>
          <w:sz w:val="24"/>
          <w:szCs w:val="24"/>
        </w:rPr>
        <w:t xml:space="preserve"> un pieaugušo neformālās izglītības programmu atbilstību</w:t>
      </w:r>
      <w:r w:rsidRPr="002923C6">
        <w:rPr>
          <w:rFonts w:ascii="Times New Roman" w:hAnsi="Times New Roman" w:cs="Times New Roman"/>
          <w:sz w:val="24"/>
          <w:szCs w:val="24"/>
        </w:rPr>
        <w:t xml:space="preserve"> </w:t>
      </w:r>
      <w:r w:rsidR="006508AA" w:rsidRPr="002923C6">
        <w:rPr>
          <w:rFonts w:ascii="Times New Roman" w:hAnsi="Times New Roman" w:cs="Times New Roman"/>
          <w:sz w:val="24"/>
          <w:szCs w:val="24"/>
        </w:rPr>
        <w:t xml:space="preserve">spēkā esošajiem </w:t>
      </w:r>
      <w:r w:rsidR="002923C6" w:rsidRPr="002923C6">
        <w:rPr>
          <w:rFonts w:ascii="Times New Roman" w:hAnsi="Times New Roman" w:cs="Times New Roman"/>
          <w:sz w:val="24"/>
          <w:szCs w:val="24"/>
        </w:rPr>
        <w:t>normatīvajiem aktiem</w:t>
      </w:r>
      <w:r w:rsidR="00B3075E" w:rsidRPr="002923C6">
        <w:rPr>
          <w:rFonts w:ascii="Times New Roman" w:hAnsi="Times New Roman" w:cs="Times New Roman"/>
          <w:sz w:val="24"/>
          <w:szCs w:val="24"/>
        </w:rPr>
        <w:t>, lemj par licences</w:t>
      </w:r>
      <w:r w:rsidRPr="002923C6">
        <w:rPr>
          <w:rFonts w:ascii="Times New Roman" w:hAnsi="Times New Roman" w:cs="Times New Roman"/>
          <w:sz w:val="24"/>
          <w:szCs w:val="24"/>
        </w:rPr>
        <w:t xml:space="preserve"> piešķiršanu</w:t>
      </w:r>
      <w:r w:rsidR="005522D1" w:rsidRPr="002923C6">
        <w:rPr>
          <w:rFonts w:ascii="Times New Roman" w:hAnsi="Times New Roman" w:cs="Times New Roman"/>
          <w:sz w:val="24"/>
          <w:szCs w:val="24"/>
        </w:rPr>
        <w:t xml:space="preserve">, pagarināšanu, </w:t>
      </w:r>
      <w:r w:rsidR="00B3075E" w:rsidRPr="002923C6">
        <w:rPr>
          <w:rFonts w:ascii="Times New Roman" w:hAnsi="Times New Roman" w:cs="Times New Roman"/>
          <w:sz w:val="24"/>
          <w:szCs w:val="24"/>
        </w:rPr>
        <w:t xml:space="preserve">dublikāta izsniegšanu, licences </w:t>
      </w:r>
      <w:r w:rsidR="005522D1" w:rsidRPr="002923C6">
        <w:rPr>
          <w:rFonts w:ascii="Times New Roman" w:hAnsi="Times New Roman" w:cs="Times New Roman"/>
          <w:sz w:val="24"/>
          <w:szCs w:val="24"/>
        </w:rPr>
        <w:t>anulēšanu, kā arī atteikumu piešķirt licenci.</w:t>
      </w:r>
    </w:p>
    <w:p w:rsidR="00B73969" w:rsidRDefault="00B73969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D21" w:rsidRDefault="000B3D21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 xml:space="preserve">III. Komisijas </w:t>
      </w:r>
      <w:r w:rsidR="003F6BBB" w:rsidRPr="002E770B">
        <w:rPr>
          <w:rFonts w:ascii="Times New Roman" w:hAnsi="Times New Roman" w:cs="Times New Roman"/>
          <w:b/>
          <w:sz w:val="28"/>
          <w:szCs w:val="28"/>
        </w:rPr>
        <w:t>izveidošana un darbības kārtība</w:t>
      </w:r>
    </w:p>
    <w:p w:rsidR="00B73969" w:rsidRPr="002E770B" w:rsidRDefault="00B73969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A9B" w:rsidRDefault="000B3D21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E204FC">
        <w:rPr>
          <w:rFonts w:ascii="Times New Roman" w:hAnsi="Times New Roman" w:cs="Times New Roman"/>
          <w:sz w:val="24"/>
          <w:szCs w:val="24"/>
        </w:rPr>
        <w:t>Komisija</w:t>
      </w:r>
      <w:r w:rsidR="006E39C6">
        <w:rPr>
          <w:rFonts w:ascii="Times New Roman" w:hAnsi="Times New Roman" w:cs="Times New Roman"/>
          <w:sz w:val="24"/>
          <w:szCs w:val="24"/>
        </w:rPr>
        <w:t xml:space="preserve"> sastāv no 3 (trīs) locekļiem</w:t>
      </w:r>
      <w:r w:rsidR="00583ED6">
        <w:rPr>
          <w:rFonts w:ascii="Times New Roman" w:hAnsi="Times New Roman" w:cs="Times New Roman"/>
          <w:sz w:val="24"/>
          <w:szCs w:val="24"/>
        </w:rPr>
        <w:t>, kuri ir amatpersonas</w:t>
      </w:r>
      <w:r w:rsidR="00235A9B">
        <w:rPr>
          <w:rFonts w:ascii="Times New Roman" w:hAnsi="Times New Roman" w:cs="Times New Roman"/>
          <w:sz w:val="24"/>
          <w:szCs w:val="24"/>
        </w:rPr>
        <w:t>.</w:t>
      </w:r>
      <w:r w:rsidRPr="00E204FC">
        <w:rPr>
          <w:rFonts w:ascii="Times New Roman" w:hAnsi="Times New Roman" w:cs="Times New Roman"/>
          <w:sz w:val="24"/>
          <w:szCs w:val="24"/>
        </w:rPr>
        <w:t xml:space="preserve"> </w:t>
      </w:r>
      <w:r w:rsidR="006E39C6">
        <w:rPr>
          <w:rFonts w:ascii="Times New Roman" w:hAnsi="Times New Roman" w:cs="Times New Roman"/>
          <w:sz w:val="24"/>
          <w:szCs w:val="24"/>
        </w:rPr>
        <w:t>K</w:t>
      </w:r>
      <w:r w:rsidR="006E39C6" w:rsidRPr="00E204FC">
        <w:rPr>
          <w:rFonts w:ascii="Times New Roman" w:hAnsi="Times New Roman" w:cs="Times New Roman"/>
          <w:sz w:val="24"/>
          <w:szCs w:val="24"/>
        </w:rPr>
        <w:t xml:space="preserve">omisijas </w:t>
      </w:r>
      <w:r w:rsidR="00235A9B">
        <w:rPr>
          <w:rFonts w:ascii="Times New Roman" w:hAnsi="Times New Roman" w:cs="Times New Roman"/>
          <w:sz w:val="24"/>
          <w:szCs w:val="24"/>
        </w:rPr>
        <w:t>priekšsēdētājs ir Limbažu novada pašvaldības Izglītības un kultūras nodaļas vadītājs. Komisijas sekretārs nav amatpersona.</w:t>
      </w:r>
      <w:r w:rsidR="006E39C6" w:rsidRPr="00E204FC">
        <w:rPr>
          <w:rFonts w:ascii="Times New Roman" w:hAnsi="Times New Roman" w:cs="Times New Roman"/>
          <w:sz w:val="24"/>
          <w:szCs w:val="24"/>
        </w:rPr>
        <w:t xml:space="preserve"> </w:t>
      </w:r>
      <w:r w:rsidR="00235A9B">
        <w:rPr>
          <w:rFonts w:ascii="Times New Roman" w:hAnsi="Times New Roman" w:cs="Times New Roman"/>
          <w:sz w:val="24"/>
          <w:szCs w:val="24"/>
        </w:rPr>
        <w:t>Komisijas sastāvu apstiprina Dome.</w:t>
      </w:r>
    </w:p>
    <w:p w:rsidR="000B153C" w:rsidRPr="00235A9B" w:rsidRDefault="000B153C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235A9B">
        <w:rPr>
          <w:rFonts w:ascii="Times New Roman" w:hAnsi="Times New Roman" w:cs="Times New Roman"/>
          <w:sz w:val="24"/>
          <w:szCs w:val="24"/>
        </w:rPr>
        <w:t>Lai Komisija būtu lemttiesīga, tajā jāpiedalās vismaz 2 locekļiem.</w:t>
      </w:r>
    </w:p>
    <w:p w:rsidR="004D4BFB" w:rsidRDefault="004D4BFB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Komisijas</w:t>
      </w:r>
      <w:r w:rsidR="00235A9B">
        <w:rPr>
          <w:rFonts w:ascii="Times New Roman" w:hAnsi="Times New Roman" w:cs="Times New Roman"/>
          <w:sz w:val="24"/>
          <w:szCs w:val="24"/>
        </w:rPr>
        <w:t xml:space="preserve"> darbu un</w:t>
      </w:r>
      <w:r>
        <w:rPr>
          <w:rFonts w:ascii="Times New Roman" w:hAnsi="Times New Roman" w:cs="Times New Roman"/>
          <w:sz w:val="24"/>
          <w:szCs w:val="24"/>
        </w:rPr>
        <w:t xml:space="preserve"> sēde</w:t>
      </w:r>
      <w:r w:rsidR="00235A9B">
        <w:rPr>
          <w:rFonts w:ascii="Times New Roman" w:hAnsi="Times New Roman" w:cs="Times New Roman"/>
          <w:sz w:val="24"/>
          <w:szCs w:val="24"/>
        </w:rPr>
        <w:t>s vada Komisijas priekšsēdētājs, bet viņa prombūtnes laikā – Komisijas priekšsēdētāja vietnieks.</w:t>
      </w:r>
    </w:p>
    <w:p w:rsidR="008A0353" w:rsidRPr="00516FC8" w:rsidRDefault="008A0353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516FC8">
        <w:rPr>
          <w:rFonts w:ascii="Times New Roman" w:hAnsi="Times New Roman" w:cs="Times New Roman"/>
          <w:sz w:val="24"/>
          <w:szCs w:val="24"/>
        </w:rPr>
        <w:t>Komisijas sēde</w:t>
      </w:r>
      <w:r w:rsidR="00545A12" w:rsidRPr="00516FC8">
        <w:rPr>
          <w:rFonts w:ascii="Times New Roman" w:hAnsi="Times New Roman" w:cs="Times New Roman"/>
          <w:sz w:val="24"/>
          <w:szCs w:val="24"/>
        </w:rPr>
        <w:t xml:space="preserve">s protokolē Komisijas sekretārs. Komisijas sēdes protokolu paraksta visi Komisijas locekļi, kas piedalās sēdē. Komisijas sēdes protokolu sagatavo piecu darba dienu </w:t>
      </w:r>
      <w:r w:rsidR="00545A12" w:rsidRPr="00516FC8">
        <w:rPr>
          <w:rFonts w:ascii="Times New Roman" w:hAnsi="Times New Roman" w:cs="Times New Roman"/>
          <w:sz w:val="24"/>
          <w:szCs w:val="24"/>
        </w:rPr>
        <w:lastRenderedPageBreak/>
        <w:t xml:space="preserve">laikā </w:t>
      </w:r>
      <w:r w:rsidR="00235A9B" w:rsidRPr="00516FC8">
        <w:rPr>
          <w:rFonts w:ascii="Times New Roman" w:hAnsi="Times New Roman" w:cs="Times New Roman"/>
          <w:sz w:val="24"/>
          <w:szCs w:val="24"/>
        </w:rPr>
        <w:t xml:space="preserve"> </w:t>
      </w:r>
      <w:r w:rsidR="00545A12" w:rsidRPr="00516FC8">
        <w:rPr>
          <w:rFonts w:ascii="Times New Roman" w:hAnsi="Times New Roman" w:cs="Times New Roman"/>
          <w:sz w:val="24"/>
          <w:szCs w:val="24"/>
        </w:rPr>
        <w:t>pēc komisijas sēdes. Komisijas sekretārs</w:t>
      </w:r>
      <w:r w:rsidR="00235A9B" w:rsidRPr="00516FC8">
        <w:rPr>
          <w:rFonts w:ascii="Times New Roman" w:hAnsi="Times New Roman" w:cs="Times New Roman"/>
          <w:sz w:val="24"/>
          <w:szCs w:val="24"/>
        </w:rPr>
        <w:t xml:space="preserve"> org</w:t>
      </w:r>
      <w:r w:rsidR="00EC7D0C" w:rsidRPr="00516FC8">
        <w:rPr>
          <w:rFonts w:ascii="Times New Roman" w:hAnsi="Times New Roman" w:cs="Times New Roman"/>
          <w:sz w:val="24"/>
          <w:szCs w:val="24"/>
        </w:rPr>
        <w:t>anizē K</w:t>
      </w:r>
      <w:r w:rsidR="00235A9B" w:rsidRPr="00516FC8">
        <w:rPr>
          <w:rFonts w:ascii="Times New Roman" w:hAnsi="Times New Roman" w:cs="Times New Roman"/>
          <w:sz w:val="24"/>
          <w:szCs w:val="24"/>
        </w:rPr>
        <w:t>omisijas dokumentu glabāšanu un nodošanu Domes arhīvā, sagatavo Komisijas darba pārskatus, kārto Komisijas lietvedību, veic licenču uzskaiti un nodrošina to saglabāšanu.</w:t>
      </w:r>
    </w:p>
    <w:p w:rsidR="004D4BFB" w:rsidRDefault="004D4BFB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4D4BFB">
        <w:rPr>
          <w:rFonts w:ascii="Times New Roman" w:hAnsi="Times New Roman" w:cs="Times New Roman"/>
          <w:sz w:val="24"/>
          <w:szCs w:val="24"/>
        </w:rPr>
        <w:t>Komisija lēmumu pieņem balsojot. Ja balsis dalās līdzīgi, tad izšķirošā ir Komisijas priekšsēdētāja balss.</w:t>
      </w:r>
    </w:p>
    <w:p w:rsidR="00E204FC" w:rsidRDefault="000B3D21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E204FC">
        <w:rPr>
          <w:rFonts w:ascii="Times New Roman" w:hAnsi="Times New Roman" w:cs="Times New Roman"/>
          <w:sz w:val="24"/>
          <w:szCs w:val="24"/>
        </w:rPr>
        <w:t>Komisija darbojas pastāvīgi</w:t>
      </w:r>
      <w:r w:rsidR="00917B22" w:rsidRPr="00E204FC">
        <w:rPr>
          <w:rFonts w:ascii="Times New Roman" w:hAnsi="Times New Roman" w:cs="Times New Roman"/>
          <w:sz w:val="24"/>
          <w:szCs w:val="24"/>
        </w:rPr>
        <w:t xml:space="preserve">, tās </w:t>
      </w:r>
      <w:r w:rsidR="006508AA" w:rsidRPr="00E204FC">
        <w:rPr>
          <w:rFonts w:ascii="Times New Roman" w:hAnsi="Times New Roman" w:cs="Times New Roman"/>
          <w:sz w:val="24"/>
          <w:szCs w:val="24"/>
        </w:rPr>
        <w:t>darbības pamatforma ir sēdes, kura</w:t>
      </w:r>
      <w:r w:rsidR="00917B22" w:rsidRPr="00E204FC">
        <w:rPr>
          <w:rFonts w:ascii="Times New Roman" w:hAnsi="Times New Roman" w:cs="Times New Roman"/>
          <w:sz w:val="24"/>
          <w:szCs w:val="24"/>
        </w:rPr>
        <w:t xml:space="preserve">s tiek </w:t>
      </w:r>
      <w:r w:rsidR="004C0CCD" w:rsidRPr="00E204FC">
        <w:rPr>
          <w:rFonts w:ascii="Times New Roman" w:hAnsi="Times New Roman" w:cs="Times New Roman"/>
          <w:sz w:val="24"/>
          <w:szCs w:val="24"/>
        </w:rPr>
        <w:t>plānota</w:t>
      </w:r>
      <w:r w:rsidR="00FA3451" w:rsidRPr="00E204FC">
        <w:rPr>
          <w:rFonts w:ascii="Times New Roman" w:hAnsi="Times New Roman" w:cs="Times New Roman"/>
          <w:sz w:val="24"/>
          <w:szCs w:val="24"/>
        </w:rPr>
        <w:t>s</w:t>
      </w:r>
      <w:r w:rsidR="004C0CCD" w:rsidRPr="00E204FC">
        <w:rPr>
          <w:rFonts w:ascii="Times New Roman" w:hAnsi="Times New Roman" w:cs="Times New Roman"/>
          <w:sz w:val="24"/>
          <w:szCs w:val="24"/>
        </w:rPr>
        <w:t xml:space="preserve"> reizi</w:t>
      </w:r>
      <w:r w:rsidR="00FC603D" w:rsidRPr="00E204FC">
        <w:rPr>
          <w:rFonts w:ascii="Times New Roman" w:hAnsi="Times New Roman" w:cs="Times New Roman"/>
          <w:sz w:val="24"/>
          <w:szCs w:val="24"/>
        </w:rPr>
        <w:t xml:space="preserve"> mēnesī, bet </w:t>
      </w:r>
      <w:r w:rsidR="004C0CCD" w:rsidRPr="00E204FC">
        <w:rPr>
          <w:rFonts w:ascii="Times New Roman" w:hAnsi="Times New Roman" w:cs="Times New Roman"/>
          <w:sz w:val="24"/>
          <w:szCs w:val="24"/>
        </w:rPr>
        <w:t xml:space="preserve">var tikt sasauktas arī </w:t>
      </w:r>
      <w:r w:rsidR="00E204FC">
        <w:rPr>
          <w:rFonts w:ascii="Times New Roman" w:hAnsi="Times New Roman" w:cs="Times New Roman"/>
          <w:sz w:val="24"/>
          <w:szCs w:val="24"/>
        </w:rPr>
        <w:t xml:space="preserve"> pēc nepieciešamības.</w:t>
      </w:r>
    </w:p>
    <w:p w:rsidR="00E204FC" w:rsidRDefault="006830DE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Komisijas </w:t>
      </w:r>
      <w:r w:rsidR="00917B22" w:rsidRPr="00E204FC">
        <w:rPr>
          <w:rFonts w:ascii="Times New Roman" w:hAnsi="Times New Roman" w:cs="Times New Roman"/>
          <w:sz w:val="24"/>
          <w:szCs w:val="24"/>
        </w:rPr>
        <w:t xml:space="preserve">organizatorisko darbu nodrošina </w:t>
      </w:r>
      <w:r w:rsidR="005204AC">
        <w:rPr>
          <w:rFonts w:ascii="Times New Roman" w:hAnsi="Times New Roman" w:cs="Times New Roman"/>
          <w:sz w:val="24"/>
          <w:szCs w:val="24"/>
        </w:rPr>
        <w:t>Pašvaldības</w:t>
      </w:r>
      <w:r w:rsidR="00917B22" w:rsidRPr="00E204FC">
        <w:rPr>
          <w:rFonts w:ascii="Times New Roman" w:hAnsi="Times New Roman" w:cs="Times New Roman"/>
          <w:sz w:val="24"/>
          <w:szCs w:val="24"/>
        </w:rPr>
        <w:t xml:space="preserve"> Izglītības un kultūras noda</w:t>
      </w:r>
      <w:r w:rsidR="00E204FC">
        <w:rPr>
          <w:rFonts w:ascii="Times New Roman" w:hAnsi="Times New Roman" w:cs="Times New Roman"/>
          <w:sz w:val="24"/>
          <w:szCs w:val="24"/>
        </w:rPr>
        <w:t>ļa.</w:t>
      </w:r>
    </w:p>
    <w:p w:rsidR="00917B22" w:rsidRPr="00E204FC" w:rsidRDefault="002E09C9" w:rsidP="00B73969">
      <w:pPr>
        <w:pStyle w:val="Sarakstarindkopa"/>
        <w:numPr>
          <w:ilvl w:val="1"/>
          <w:numId w:val="2"/>
        </w:numPr>
        <w:spacing w:after="0" w:line="240" w:lineRule="auto"/>
        <w:ind w:left="567" w:hanging="578"/>
        <w:jc w:val="both"/>
        <w:rPr>
          <w:rFonts w:ascii="Times New Roman" w:hAnsi="Times New Roman" w:cs="Times New Roman"/>
          <w:sz w:val="24"/>
          <w:szCs w:val="24"/>
        </w:rPr>
      </w:pPr>
      <w:r w:rsidRPr="00E204FC">
        <w:rPr>
          <w:rFonts w:ascii="Times New Roman" w:hAnsi="Times New Roman" w:cs="Times New Roman"/>
          <w:sz w:val="24"/>
          <w:szCs w:val="24"/>
        </w:rPr>
        <w:t>Izmaiņas Komisijas sastāvā tiek</w:t>
      </w:r>
      <w:r w:rsidR="005A1E2E" w:rsidRPr="00E204FC">
        <w:rPr>
          <w:rFonts w:ascii="Times New Roman" w:hAnsi="Times New Roman" w:cs="Times New Roman"/>
          <w:sz w:val="24"/>
          <w:szCs w:val="24"/>
        </w:rPr>
        <w:t xml:space="preserve"> veiktas</w:t>
      </w:r>
      <w:r w:rsidR="00246281" w:rsidRPr="00E204FC">
        <w:rPr>
          <w:rFonts w:ascii="Times New Roman" w:hAnsi="Times New Roman" w:cs="Times New Roman"/>
          <w:sz w:val="24"/>
          <w:szCs w:val="24"/>
        </w:rPr>
        <w:t xml:space="preserve"> </w:t>
      </w:r>
      <w:r w:rsidRPr="00E204FC">
        <w:rPr>
          <w:rFonts w:ascii="Times New Roman" w:hAnsi="Times New Roman" w:cs="Times New Roman"/>
          <w:sz w:val="24"/>
          <w:szCs w:val="24"/>
        </w:rPr>
        <w:t xml:space="preserve">ar </w:t>
      </w:r>
      <w:r w:rsidR="005204AC">
        <w:rPr>
          <w:rFonts w:ascii="Times New Roman" w:hAnsi="Times New Roman" w:cs="Times New Roman"/>
          <w:sz w:val="24"/>
          <w:szCs w:val="24"/>
        </w:rPr>
        <w:t>D</w:t>
      </w:r>
      <w:r w:rsidRPr="00E204FC">
        <w:rPr>
          <w:rFonts w:ascii="Times New Roman" w:hAnsi="Times New Roman" w:cs="Times New Roman"/>
          <w:sz w:val="24"/>
          <w:szCs w:val="24"/>
        </w:rPr>
        <w:t>omes lēmumu</w:t>
      </w:r>
      <w:r w:rsidR="00246281" w:rsidRPr="00E204FC">
        <w:rPr>
          <w:rFonts w:ascii="Times New Roman" w:hAnsi="Times New Roman" w:cs="Times New Roman"/>
          <w:sz w:val="24"/>
          <w:szCs w:val="24"/>
        </w:rPr>
        <w:t>.</w:t>
      </w:r>
    </w:p>
    <w:p w:rsidR="00B73969" w:rsidRDefault="00B73969" w:rsidP="00B73969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0A2" w:rsidRDefault="000B3D21" w:rsidP="00B73969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>IV</w:t>
      </w:r>
      <w:r w:rsidR="00071A2D" w:rsidRPr="002E770B">
        <w:rPr>
          <w:rFonts w:ascii="Times New Roman" w:hAnsi="Times New Roman" w:cs="Times New Roman"/>
          <w:b/>
          <w:sz w:val="28"/>
          <w:szCs w:val="28"/>
        </w:rPr>
        <w:t>. Komisijas pienākumi un tiesības</w:t>
      </w:r>
    </w:p>
    <w:p w:rsidR="00B73969" w:rsidRPr="002E770B" w:rsidRDefault="00B73969" w:rsidP="00B73969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BFB" w:rsidRDefault="00D927FA" w:rsidP="00B73969">
      <w:pPr>
        <w:pStyle w:val="Sarakstarindkopa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Komisijai ir pienākums</w:t>
      </w:r>
      <w:r w:rsidR="004D4BFB">
        <w:rPr>
          <w:rFonts w:ascii="Times New Roman" w:hAnsi="Times New Roman" w:cs="Times New Roman"/>
          <w:sz w:val="24"/>
          <w:szCs w:val="24"/>
        </w:rPr>
        <w:t>:</w:t>
      </w:r>
    </w:p>
    <w:p w:rsidR="004D4BFB" w:rsidRDefault="00FA3451" w:rsidP="00B73969">
      <w:pPr>
        <w:pStyle w:val="Sarakstarindkopa"/>
        <w:numPr>
          <w:ilvl w:val="2"/>
          <w:numId w:val="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04FC">
        <w:rPr>
          <w:rFonts w:ascii="Times New Roman" w:hAnsi="Times New Roman" w:cs="Times New Roman"/>
          <w:sz w:val="24"/>
          <w:szCs w:val="24"/>
        </w:rPr>
        <w:t>V</w:t>
      </w:r>
      <w:r w:rsidR="00917B22" w:rsidRPr="00E204FC">
        <w:rPr>
          <w:rFonts w:ascii="Times New Roman" w:hAnsi="Times New Roman" w:cs="Times New Roman"/>
          <w:sz w:val="24"/>
          <w:szCs w:val="24"/>
        </w:rPr>
        <w:t>eikt</w:t>
      </w:r>
      <w:r w:rsidR="00A717A0" w:rsidRPr="00E204FC">
        <w:rPr>
          <w:rFonts w:ascii="Times New Roman" w:hAnsi="Times New Roman" w:cs="Times New Roman"/>
          <w:sz w:val="24"/>
          <w:szCs w:val="24"/>
        </w:rPr>
        <w:t xml:space="preserve"> izskaidrojošo darbu par interešu </w:t>
      </w:r>
      <w:r w:rsidR="00156FCD" w:rsidRPr="00E204FC">
        <w:rPr>
          <w:rFonts w:ascii="Times New Roman" w:hAnsi="Times New Roman" w:cs="Times New Roman"/>
          <w:sz w:val="24"/>
          <w:szCs w:val="24"/>
        </w:rPr>
        <w:t xml:space="preserve">izglītības </w:t>
      </w:r>
      <w:r w:rsidR="00A717A0" w:rsidRPr="00E204FC">
        <w:rPr>
          <w:rFonts w:ascii="Times New Roman" w:hAnsi="Times New Roman" w:cs="Times New Roman"/>
          <w:sz w:val="24"/>
          <w:szCs w:val="24"/>
        </w:rPr>
        <w:t>un pieaugušo neformāl</w:t>
      </w:r>
      <w:r w:rsidR="00917B22" w:rsidRPr="00E204FC">
        <w:rPr>
          <w:rFonts w:ascii="Times New Roman" w:hAnsi="Times New Roman" w:cs="Times New Roman"/>
          <w:sz w:val="24"/>
          <w:szCs w:val="24"/>
        </w:rPr>
        <w:t xml:space="preserve">ās </w:t>
      </w:r>
      <w:r w:rsidR="00A717A0" w:rsidRPr="00E204FC">
        <w:rPr>
          <w:rFonts w:ascii="Times New Roman" w:hAnsi="Times New Roman" w:cs="Times New Roman"/>
          <w:sz w:val="24"/>
          <w:szCs w:val="24"/>
        </w:rPr>
        <w:t>i</w:t>
      </w:r>
      <w:r w:rsidR="00E204FC">
        <w:rPr>
          <w:rFonts w:ascii="Times New Roman" w:hAnsi="Times New Roman" w:cs="Times New Roman"/>
          <w:sz w:val="24"/>
          <w:szCs w:val="24"/>
        </w:rPr>
        <w:t>zglītības programmu licencēšanu.</w:t>
      </w:r>
    </w:p>
    <w:p w:rsidR="00E204FC" w:rsidRDefault="004D4BFB" w:rsidP="00B73969">
      <w:pPr>
        <w:pStyle w:val="Sarakstarindkopa"/>
        <w:numPr>
          <w:ilvl w:val="2"/>
          <w:numId w:val="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3451" w:rsidRPr="004D4BFB">
        <w:rPr>
          <w:rFonts w:ascii="Times New Roman" w:hAnsi="Times New Roman" w:cs="Times New Roman"/>
          <w:sz w:val="24"/>
          <w:szCs w:val="24"/>
        </w:rPr>
        <w:t>I</w:t>
      </w:r>
      <w:r w:rsidR="00A717A0" w:rsidRPr="004D4BFB">
        <w:rPr>
          <w:rFonts w:ascii="Times New Roman" w:hAnsi="Times New Roman" w:cs="Times New Roman"/>
          <w:sz w:val="24"/>
          <w:szCs w:val="24"/>
        </w:rPr>
        <w:t>zskatīt iesniegtos pieteikumus</w:t>
      </w:r>
      <w:r w:rsidR="00FA3451" w:rsidRPr="004D4BFB">
        <w:rPr>
          <w:rFonts w:ascii="Times New Roman" w:hAnsi="Times New Roman" w:cs="Times New Roman"/>
          <w:sz w:val="24"/>
          <w:szCs w:val="24"/>
        </w:rPr>
        <w:t xml:space="preserve"> un tiem pievienotos dokumentus, p</w:t>
      </w:r>
      <w:r w:rsidR="00A717A0" w:rsidRPr="004D4BFB">
        <w:rPr>
          <w:rFonts w:ascii="Times New Roman" w:hAnsi="Times New Roman" w:cs="Times New Roman"/>
          <w:sz w:val="24"/>
          <w:szCs w:val="24"/>
        </w:rPr>
        <w:t>ārbaudīt</w:t>
      </w:r>
      <w:r w:rsidR="00FA3451" w:rsidRPr="004D4BFB">
        <w:rPr>
          <w:rFonts w:ascii="Times New Roman" w:hAnsi="Times New Roman" w:cs="Times New Roman"/>
          <w:sz w:val="24"/>
          <w:szCs w:val="24"/>
        </w:rPr>
        <w:t xml:space="preserve"> to </w:t>
      </w:r>
      <w:r w:rsidR="00A717A0" w:rsidRPr="004D4BFB">
        <w:rPr>
          <w:rFonts w:ascii="Times New Roman" w:hAnsi="Times New Roman" w:cs="Times New Roman"/>
          <w:sz w:val="24"/>
          <w:szCs w:val="24"/>
        </w:rPr>
        <w:t xml:space="preserve"> atbilstību</w:t>
      </w:r>
      <w:r w:rsidR="00E204FC" w:rsidRPr="004D4BFB">
        <w:rPr>
          <w:rFonts w:ascii="Times New Roman" w:hAnsi="Times New Roman" w:cs="Times New Roman"/>
          <w:sz w:val="24"/>
          <w:szCs w:val="24"/>
        </w:rPr>
        <w:t xml:space="preserve"> likumiem un citiem normatīviem.</w:t>
      </w:r>
    </w:p>
    <w:p w:rsidR="004D4BFB" w:rsidRDefault="004D4BFB" w:rsidP="00B73969">
      <w:pPr>
        <w:pStyle w:val="Sarakstarindkopa"/>
        <w:numPr>
          <w:ilvl w:val="2"/>
          <w:numId w:val="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E204FC">
        <w:rPr>
          <w:rFonts w:ascii="Times New Roman" w:hAnsi="Times New Roman" w:cs="Times New Roman"/>
          <w:sz w:val="24"/>
          <w:szCs w:val="24"/>
        </w:rPr>
        <w:t>emt par licences izsniegša</w:t>
      </w:r>
      <w:r>
        <w:rPr>
          <w:rFonts w:ascii="Times New Roman" w:hAnsi="Times New Roman" w:cs="Times New Roman"/>
          <w:sz w:val="24"/>
          <w:szCs w:val="24"/>
        </w:rPr>
        <w:t xml:space="preserve">nu vai </w:t>
      </w:r>
      <w:r w:rsidRPr="00E204FC">
        <w:rPr>
          <w:rFonts w:ascii="Times New Roman" w:hAnsi="Times New Roman" w:cs="Times New Roman"/>
          <w:sz w:val="24"/>
          <w:szCs w:val="24"/>
        </w:rPr>
        <w:t>atteikumu izsniegt licenci, izsniegtās lice</w:t>
      </w:r>
      <w:r>
        <w:rPr>
          <w:rFonts w:ascii="Times New Roman" w:hAnsi="Times New Roman" w:cs="Times New Roman"/>
          <w:sz w:val="24"/>
          <w:szCs w:val="24"/>
        </w:rPr>
        <w:t>nces pagarināšanu vai anulēšanu</w:t>
      </w:r>
      <w:r w:rsidRPr="004D4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viena mēneša</w:t>
      </w:r>
      <w:r w:rsidRPr="00E204FC">
        <w:rPr>
          <w:rFonts w:ascii="Times New Roman" w:hAnsi="Times New Roman" w:cs="Times New Roman"/>
          <w:sz w:val="24"/>
          <w:szCs w:val="24"/>
        </w:rPr>
        <w:t xml:space="preserve"> laikā pēc pieteikuma saņemšanas</w:t>
      </w:r>
      <w:r w:rsidR="00202F12">
        <w:rPr>
          <w:rFonts w:ascii="Times New Roman" w:hAnsi="Times New Roman" w:cs="Times New Roman"/>
          <w:sz w:val="24"/>
          <w:szCs w:val="24"/>
        </w:rPr>
        <w:t>.</w:t>
      </w:r>
    </w:p>
    <w:p w:rsidR="004D4BFB" w:rsidRDefault="004D4BFB" w:rsidP="00B73969">
      <w:pPr>
        <w:pStyle w:val="Sarakstarindkopa"/>
        <w:numPr>
          <w:ilvl w:val="2"/>
          <w:numId w:val="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E204FC">
        <w:rPr>
          <w:rFonts w:ascii="Times New Roman" w:hAnsi="Times New Roman" w:cs="Times New Roman"/>
          <w:sz w:val="24"/>
          <w:szCs w:val="24"/>
        </w:rPr>
        <w:t>zsniegt licenci prasītājam vai pilnvarotai personai pret parakstu</w:t>
      </w:r>
      <w:r w:rsidRPr="004D4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204FC">
        <w:rPr>
          <w:rFonts w:ascii="Times New Roman" w:hAnsi="Times New Roman" w:cs="Times New Roman"/>
          <w:sz w:val="24"/>
          <w:szCs w:val="24"/>
        </w:rPr>
        <w:t>esmit</w:t>
      </w:r>
      <w:r>
        <w:rPr>
          <w:rFonts w:ascii="Times New Roman" w:hAnsi="Times New Roman" w:cs="Times New Roman"/>
          <w:sz w:val="24"/>
          <w:szCs w:val="24"/>
        </w:rPr>
        <w:t xml:space="preserve"> darba</w:t>
      </w:r>
      <w:r w:rsidRPr="00E204FC">
        <w:rPr>
          <w:rFonts w:ascii="Times New Roman" w:hAnsi="Times New Roman" w:cs="Times New Roman"/>
          <w:sz w:val="24"/>
          <w:szCs w:val="24"/>
        </w:rPr>
        <w:t xml:space="preserve"> dienu laikā pēc </w:t>
      </w:r>
      <w:r>
        <w:rPr>
          <w:rFonts w:ascii="Times New Roman" w:hAnsi="Times New Roman" w:cs="Times New Roman"/>
          <w:sz w:val="24"/>
          <w:szCs w:val="24"/>
        </w:rPr>
        <w:t>atbilstoša lēmuma pieņemšanas</w:t>
      </w:r>
      <w:r w:rsidR="00202F12">
        <w:rPr>
          <w:rFonts w:ascii="Times New Roman" w:hAnsi="Times New Roman" w:cs="Times New Roman"/>
          <w:sz w:val="24"/>
          <w:szCs w:val="24"/>
        </w:rPr>
        <w:t>.</w:t>
      </w:r>
    </w:p>
    <w:p w:rsidR="00F37C33" w:rsidRDefault="004D4BFB" w:rsidP="00B73969">
      <w:pPr>
        <w:pStyle w:val="Sarakstarindkopa"/>
        <w:numPr>
          <w:ilvl w:val="2"/>
          <w:numId w:val="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2F12">
        <w:rPr>
          <w:rFonts w:ascii="Times New Roman" w:hAnsi="Times New Roman" w:cs="Times New Roman"/>
          <w:sz w:val="24"/>
          <w:szCs w:val="24"/>
        </w:rPr>
        <w:t>R</w:t>
      </w:r>
      <w:r w:rsidRPr="00E204FC">
        <w:rPr>
          <w:rFonts w:ascii="Times New Roman" w:hAnsi="Times New Roman" w:cs="Times New Roman"/>
          <w:sz w:val="24"/>
          <w:szCs w:val="24"/>
        </w:rPr>
        <w:t>akstiski informēt licences īpašnieku un iestādes, kuras veic kontroles funkcijas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D4BFB">
        <w:rPr>
          <w:rFonts w:ascii="Times New Roman" w:hAnsi="Times New Roman" w:cs="Times New Roman"/>
          <w:sz w:val="24"/>
          <w:szCs w:val="24"/>
        </w:rPr>
        <w:t xml:space="preserve"> </w:t>
      </w:r>
      <w:r w:rsidRPr="00E204FC">
        <w:rPr>
          <w:rFonts w:ascii="Times New Roman" w:hAnsi="Times New Roman" w:cs="Times New Roman"/>
          <w:sz w:val="24"/>
          <w:szCs w:val="24"/>
        </w:rPr>
        <w:t xml:space="preserve">ne vēlāk kā </w:t>
      </w:r>
      <w:r>
        <w:rPr>
          <w:rFonts w:ascii="Times New Roman" w:hAnsi="Times New Roman" w:cs="Times New Roman"/>
          <w:sz w:val="24"/>
          <w:szCs w:val="24"/>
        </w:rPr>
        <w:t>10 (desmit)</w:t>
      </w:r>
      <w:r w:rsidRPr="00E204FC">
        <w:rPr>
          <w:rFonts w:ascii="Times New Roman" w:hAnsi="Times New Roman" w:cs="Times New Roman"/>
          <w:sz w:val="24"/>
          <w:szCs w:val="24"/>
        </w:rPr>
        <w:t xml:space="preserve"> darba dienu laikā pēc attiecīgā komisijas lēmuma pieņemšanas</w:t>
      </w:r>
      <w:r>
        <w:rPr>
          <w:rFonts w:ascii="Times New Roman" w:hAnsi="Times New Roman" w:cs="Times New Roman"/>
          <w:sz w:val="24"/>
          <w:szCs w:val="24"/>
        </w:rPr>
        <w:t>, gadījumos</w:t>
      </w:r>
      <w:r w:rsidRPr="00E204FC">
        <w:rPr>
          <w:rFonts w:ascii="Times New Roman" w:hAnsi="Times New Roman" w:cs="Times New Roman"/>
          <w:sz w:val="24"/>
          <w:szCs w:val="24"/>
        </w:rPr>
        <w:t>, ja licence tiek anulēta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C33" w:rsidRPr="00F37C33" w:rsidRDefault="00202F12" w:rsidP="00B73969">
      <w:pPr>
        <w:pStyle w:val="Sarakstarindkopa"/>
        <w:numPr>
          <w:ilvl w:val="2"/>
          <w:numId w:val="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F37C33">
        <w:rPr>
          <w:rFonts w:ascii="Times New Roman" w:hAnsi="Times New Roman" w:cs="Times New Roman"/>
          <w:sz w:val="24"/>
          <w:szCs w:val="24"/>
        </w:rPr>
        <w:t>zsniegt</w:t>
      </w:r>
      <w:r w:rsidR="00F37C33" w:rsidRPr="00E204FC">
        <w:rPr>
          <w:rFonts w:ascii="Times New Roman" w:hAnsi="Times New Roman" w:cs="Times New Roman"/>
          <w:sz w:val="24"/>
          <w:szCs w:val="24"/>
        </w:rPr>
        <w:t xml:space="preserve"> licences dublikātu</w:t>
      </w:r>
      <w:r w:rsidR="00F37C33" w:rsidRPr="00F37C33">
        <w:rPr>
          <w:rFonts w:ascii="Times New Roman" w:hAnsi="Times New Roman" w:cs="Times New Roman"/>
          <w:sz w:val="24"/>
          <w:szCs w:val="24"/>
        </w:rPr>
        <w:t xml:space="preserve"> </w:t>
      </w:r>
      <w:r w:rsidR="00F37C33" w:rsidRPr="00E204FC">
        <w:rPr>
          <w:rFonts w:ascii="Times New Roman" w:hAnsi="Times New Roman" w:cs="Times New Roman"/>
          <w:sz w:val="24"/>
          <w:szCs w:val="24"/>
        </w:rPr>
        <w:t>Licences nozaudēšanas gadījumā</w:t>
      </w:r>
      <w:r w:rsidR="00F37C33" w:rsidRPr="00F37C33">
        <w:rPr>
          <w:rFonts w:ascii="Times New Roman" w:hAnsi="Times New Roman" w:cs="Times New Roman"/>
          <w:sz w:val="24"/>
          <w:szCs w:val="24"/>
        </w:rPr>
        <w:t xml:space="preserve"> </w:t>
      </w:r>
      <w:r w:rsidR="00F37C33" w:rsidRPr="00E204FC">
        <w:rPr>
          <w:rFonts w:ascii="Times New Roman" w:hAnsi="Times New Roman" w:cs="Times New Roman"/>
          <w:sz w:val="24"/>
          <w:szCs w:val="24"/>
        </w:rPr>
        <w:t>pēc licences pieprasītāja rakstiska iesnieguma saņemšanas</w:t>
      </w:r>
      <w:r w:rsidR="00F37C33">
        <w:rPr>
          <w:rFonts w:ascii="Times New Roman" w:hAnsi="Times New Roman" w:cs="Times New Roman"/>
          <w:sz w:val="24"/>
          <w:szCs w:val="24"/>
        </w:rPr>
        <w:t>.</w:t>
      </w:r>
    </w:p>
    <w:p w:rsidR="00F37C33" w:rsidRDefault="00EC7D0C" w:rsidP="00B73969">
      <w:pPr>
        <w:pStyle w:val="Sarakstarindkopa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Komisijai ir tiesības</w:t>
      </w:r>
      <w:bookmarkStart w:id="0" w:name="_GoBack"/>
      <w:bookmarkEnd w:id="0"/>
      <w:r w:rsidR="00F37C33">
        <w:rPr>
          <w:rFonts w:ascii="Times New Roman" w:hAnsi="Times New Roman" w:cs="Times New Roman"/>
          <w:sz w:val="24"/>
          <w:szCs w:val="24"/>
        </w:rPr>
        <w:t>:</w:t>
      </w:r>
    </w:p>
    <w:p w:rsidR="00E204FC" w:rsidRDefault="00FA3451" w:rsidP="00202F12">
      <w:pPr>
        <w:pStyle w:val="Sarakstarindkopa"/>
        <w:numPr>
          <w:ilvl w:val="2"/>
          <w:numId w:val="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37C33">
        <w:rPr>
          <w:rFonts w:ascii="Times New Roman" w:hAnsi="Times New Roman" w:cs="Times New Roman"/>
          <w:sz w:val="24"/>
          <w:szCs w:val="24"/>
        </w:rPr>
        <w:t>P</w:t>
      </w:r>
      <w:r w:rsidR="00DD71AC" w:rsidRPr="00F37C33">
        <w:rPr>
          <w:rFonts w:ascii="Times New Roman" w:hAnsi="Times New Roman" w:cs="Times New Roman"/>
          <w:sz w:val="24"/>
          <w:szCs w:val="24"/>
        </w:rPr>
        <w:t xml:space="preserve">ieprasīt papildu informāciju un dokumentus, kas nepieciešami </w:t>
      </w:r>
      <w:r w:rsidR="009D3795" w:rsidRPr="00F37C33">
        <w:rPr>
          <w:rFonts w:ascii="Times New Roman" w:hAnsi="Times New Roman" w:cs="Times New Roman"/>
          <w:sz w:val="24"/>
          <w:szCs w:val="24"/>
        </w:rPr>
        <w:t xml:space="preserve">objektīvai </w:t>
      </w:r>
      <w:r w:rsidR="00DD71AC" w:rsidRPr="00F37C33">
        <w:rPr>
          <w:rFonts w:ascii="Times New Roman" w:hAnsi="Times New Roman" w:cs="Times New Roman"/>
          <w:sz w:val="24"/>
          <w:szCs w:val="24"/>
        </w:rPr>
        <w:t xml:space="preserve"> </w:t>
      </w:r>
      <w:r w:rsidR="00E204FC" w:rsidRPr="00F37C33">
        <w:rPr>
          <w:rFonts w:ascii="Times New Roman" w:hAnsi="Times New Roman" w:cs="Times New Roman"/>
          <w:sz w:val="24"/>
          <w:szCs w:val="24"/>
        </w:rPr>
        <w:t>lēmumu pieņemšanai.</w:t>
      </w:r>
    </w:p>
    <w:p w:rsidR="00F37C33" w:rsidRDefault="00F37C33" w:rsidP="00202F12">
      <w:pPr>
        <w:pStyle w:val="Sarakstarindkopa"/>
        <w:numPr>
          <w:ilvl w:val="2"/>
          <w:numId w:val="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204FC">
        <w:rPr>
          <w:rFonts w:ascii="Times New Roman" w:hAnsi="Times New Roman" w:cs="Times New Roman"/>
          <w:sz w:val="24"/>
          <w:szCs w:val="24"/>
        </w:rPr>
        <w:t>tlikt jautājuma izskatīšanu</w:t>
      </w:r>
      <w:r w:rsidRPr="00F37C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E204FC">
        <w:rPr>
          <w:rFonts w:ascii="Times New Roman" w:hAnsi="Times New Roman" w:cs="Times New Roman"/>
          <w:sz w:val="24"/>
          <w:szCs w:val="24"/>
        </w:rPr>
        <w:t>adījumā, ja nav nepieciešamās informācijas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37C33">
        <w:rPr>
          <w:rFonts w:ascii="Times New Roman" w:hAnsi="Times New Roman" w:cs="Times New Roman"/>
          <w:sz w:val="24"/>
          <w:szCs w:val="24"/>
        </w:rPr>
        <w:t xml:space="preserve"> </w:t>
      </w:r>
      <w:r w:rsidRPr="00E204FC">
        <w:rPr>
          <w:rFonts w:ascii="Times New Roman" w:hAnsi="Times New Roman" w:cs="Times New Roman"/>
          <w:sz w:val="24"/>
          <w:szCs w:val="24"/>
        </w:rPr>
        <w:t xml:space="preserve">par to </w:t>
      </w:r>
      <w:r>
        <w:rPr>
          <w:rFonts w:ascii="Times New Roman" w:hAnsi="Times New Roman" w:cs="Times New Roman"/>
          <w:sz w:val="24"/>
          <w:szCs w:val="24"/>
        </w:rPr>
        <w:t xml:space="preserve">10 (desmit) darba </w:t>
      </w:r>
      <w:r w:rsidRPr="00E204FC">
        <w:rPr>
          <w:rFonts w:ascii="Times New Roman" w:hAnsi="Times New Roman" w:cs="Times New Roman"/>
          <w:sz w:val="24"/>
          <w:szCs w:val="24"/>
        </w:rPr>
        <w:t>dienu laikā pēc sēdes p</w:t>
      </w:r>
      <w:r>
        <w:rPr>
          <w:rFonts w:ascii="Times New Roman" w:hAnsi="Times New Roman" w:cs="Times New Roman"/>
          <w:sz w:val="24"/>
          <w:szCs w:val="24"/>
        </w:rPr>
        <w:t>aziņojot licences pieprasītājam</w:t>
      </w:r>
    </w:p>
    <w:p w:rsidR="00F37C33" w:rsidRDefault="00246281" w:rsidP="00202F12">
      <w:pPr>
        <w:pStyle w:val="Sarakstarindkopa"/>
        <w:numPr>
          <w:ilvl w:val="2"/>
          <w:numId w:val="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37C33">
        <w:rPr>
          <w:rFonts w:ascii="Times New Roman" w:hAnsi="Times New Roman" w:cs="Times New Roman"/>
          <w:sz w:val="24"/>
          <w:szCs w:val="24"/>
        </w:rPr>
        <w:t>Pieņemt lēmumu par licences derīguma termiņa pagarināšanu, ja licences īpašnieks iesniedz iesniegumu ne vēlāk kā vienu mēnesi pirms l</w:t>
      </w:r>
      <w:r w:rsidR="00E204FC" w:rsidRPr="00F37C33">
        <w:rPr>
          <w:rFonts w:ascii="Times New Roman" w:hAnsi="Times New Roman" w:cs="Times New Roman"/>
          <w:sz w:val="24"/>
          <w:szCs w:val="24"/>
        </w:rPr>
        <w:t>icences derīguma termiņa beigām.</w:t>
      </w:r>
    </w:p>
    <w:p w:rsidR="00F37C33" w:rsidRDefault="00F37C33" w:rsidP="00202F12">
      <w:pPr>
        <w:pStyle w:val="Sarakstarindkopa"/>
        <w:numPr>
          <w:ilvl w:val="2"/>
          <w:numId w:val="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540DD" w:rsidRPr="00F37C33">
        <w:rPr>
          <w:rFonts w:ascii="Times New Roman" w:hAnsi="Times New Roman" w:cs="Times New Roman"/>
          <w:sz w:val="24"/>
          <w:szCs w:val="24"/>
        </w:rPr>
        <w:t>ieaicināt att</w:t>
      </w:r>
      <w:r w:rsidR="00060CBA" w:rsidRPr="00F37C33">
        <w:rPr>
          <w:rFonts w:ascii="Times New Roman" w:hAnsi="Times New Roman" w:cs="Times New Roman"/>
          <w:sz w:val="24"/>
          <w:szCs w:val="24"/>
        </w:rPr>
        <w:t>iecīgus speciālistus, ekspertus.</w:t>
      </w:r>
    </w:p>
    <w:p w:rsidR="00060CBA" w:rsidRPr="00F37C33" w:rsidRDefault="00F37C33" w:rsidP="00202F12">
      <w:pPr>
        <w:pStyle w:val="Sarakstarindkopa"/>
        <w:numPr>
          <w:ilvl w:val="2"/>
          <w:numId w:val="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60CBA" w:rsidRPr="00F37C33">
        <w:rPr>
          <w:rFonts w:ascii="Times New Roman" w:hAnsi="Times New Roman" w:cs="Times New Roman"/>
          <w:sz w:val="24"/>
          <w:szCs w:val="24"/>
        </w:rPr>
        <w:t>ieprasīt izziņu no Sodu reģistra.</w:t>
      </w:r>
    </w:p>
    <w:p w:rsidR="00B73969" w:rsidRDefault="00B73969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2F4" w:rsidRDefault="00E32D56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>V.</w:t>
      </w:r>
      <w:r w:rsidR="00B73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70B">
        <w:rPr>
          <w:rFonts w:ascii="Times New Roman" w:hAnsi="Times New Roman" w:cs="Times New Roman"/>
          <w:b/>
          <w:sz w:val="28"/>
          <w:szCs w:val="28"/>
        </w:rPr>
        <w:t xml:space="preserve">Lēmumu </w:t>
      </w:r>
      <w:r w:rsidR="003F6BBB" w:rsidRPr="002E770B">
        <w:rPr>
          <w:rFonts w:ascii="Times New Roman" w:hAnsi="Times New Roman" w:cs="Times New Roman"/>
          <w:b/>
          <w:sz w:val="28"/>
          <w:szCs w:val="28"/>
        </w:rPr>
        <w:t xml:space="preserve">pieņemšana un </w:t>
      </w:r>
      <w:r w:rsidR="009D22F4" w:rsidRPr="002E770B">
        <w:rPr>
          <w:rFonts w:ascii="Times New Roman" w:hAnsi="Times New Roman" w:cs="Times New Roman"/>
          <w:b/>
          <w:sz w:val="28"/>
          <w:szCs w:val="28"/>
        </w:rPr>
        <w:t>apstrīdēšana</w:t>
      </w:r>
    </w:p>
    <w:p w:rsidR="00B73969" w:rsidRPr="002E770B" w:rsidRDefault="00B73969" w:rsidP="00B73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B8E" w:rsidRDefault="003F6BBB" w:rsidP="00B73969">
      <w:pPr>
        <w:pStyle w:val="Sarakstarindkopa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A0B8E">
        <w:rPr>
          <w:rFonts w:ascii="Times New Roman" w:hAnsi="Times New Roman" w:cs="Times New Roman"/>
          <w:sz w:val="24"/>
          <w:szCs w:val="24"/>
        </w:rPr>
        <w:t>Komisijas lēmums stājas spēkā nākamajā dienā pēc tā pieņemšanas, ja lēmumā nav norād</w:t>
      </w:r>
      <w:r w:rsidR="008A0B8E">
        <w:rPr>
          <w:rFonts w:ascii="Times New Roman" w:hAnsi="Times New Roman" w:cs="Times New Roman"/>
          <w:sz w:val="24"/>
          <w:szCs w:val="24"/>
        </w:rPr>
        <w:t>īts cits spēkā stāšanās termiņš.</w:t>
      </w:r>
    </w:p>
    <w:p w:rsidR="009540DD" w:rsidRPr="00060CBA" w:rsidRDefault="003F6BBB" w:rsidP="00B73969">
      <w:pPr>
        <w:pStyle w:val="Sarakstarindkopa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830DE">
        <w:rPr>
          <w:rFonts w:ascii="Times New Roman" w:hAnsi="Times New Roman" w:cs="Times New Roman"/>
          <w:sz w:val="24"/>
          <w:szCs w:val="24"/>
        </w:rPr>
        <w:t xml:space="preserve">Komisijas pieņemto lēmumu </w:t>
      </w:r>
      <w:r w:rsidR="006830DE">
        <w:rPr>
          <w:rFonts w:ascii="Times New Roman" w:eastAsia="Times New Roman" w:hAnsi="Times New Roman"/>
          <w:sz w:val="24"/>
          <w:szCs w:val="24"/>
          <w:lang w:eastAsia="lv-LV"/>
        </w:rPr>
        <w:t xml:space="preserve">var apstrīdēt </w:t>
      </w:r>
      <w:r w:rsidR="00D20263">
        <w:rPr>
          <w:rFonts w:ascii="Times New Roman" w:eastAsia="Times New Roman" w:hAnsi="Times New Roman"/>
          <w:sz w:val="24"/>
          <w:szCs w:val="24"/>
          <w:lang w:eastAsia="lv-LV"/>
        </w:rPr>
        <w:t>D</w:t>
      </w:r>
      <w:r w:rsidR="006830DE">
        <w:rPr>
          <w:rFonts w:ascii="Times New Roman" w:eastAsia="Times New Roman" w:hAnsi="Times New Roman"/>
          <w:sz w:val="24"/>
          <w:szCs w:val="24"/>
          <w:lang w:eastAsia="lv-LV"/>
        </w:rPr>
        <w:t>omē, bet tās pieņemtais lēmums ir apstrīdams Administratīvā procesa likumā noteiktajā kārtībā.</w:t>
      </w:r>
    </w:p>
    <w:p w:rsidR="00060CBA" w:rsidRPr="00060CBA" w:rsidRDefault="00060CBA" w:rsidP="00B73969">
      <w:pPr>
        <w:pStyle w:val="Sarakstarindkopa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60CBA" w:rsidRPr="00FA5FB5" w:rsidRDefault="00FA5FB5" w:rsidP="00B73969">
      <w:pPr>
        <w:pStyle w:val="Sarakstarindkopa"/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eastAsia="lv-LV"/>
        </w:rPr>
      </w:pPr>
      <w:r w:rsidRPr="00FA5FB5">
        <w:rPr>
          <w:rFonts w:ascii="Times New Roman" w:eastAsia="Times New Roman" w:hAnsi="Times New Roman"/>
          <w:b/>
          <w:sz w:val="28"/>
          <w:szCs w:val="28"/>
          <w:lang w:eastAsia="lv-LV"/>
        </w:rPr>
        <w:t>VI. Nobeiguma noteikumi</w:t>
      </w:r>
    </w:p>
    <w:p w:rsidR="00B73969" w:rsidRDefault="00B73969" w:rsidP="00B739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CBA" w:rsidRPr="00060CBA" w:rsidRDefault="00DF3921" w:rsidP="00B739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Nolikums stājas spēkā nākama</w:t>
      </w:r>
      <w:r w:rsidR="002923C6">
        <w:rPr>
          <w:rFonts w:ascii="Times New Roman" w:hAnsi="Times New Roman" w:cs="Times New Roman"/>
          <w:sz w:val="24"/>
          <w:szCs w:val="24"/>
        </w:rPr>
        <w:t>jā dienā pēc tā apstiprināšanas Domes sēdē.</w:t>
      </w:r>
    </w:p>
    <w:p w:rsidR="006830DE" w:rsidRDefault="006830DE" w:rsidP="00B73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969" w:rsidRDefault="00B73969" w:rsidP="00B73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969" w:rsidRDefault="00B73969" w:rsidP="00B73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novada pašvaldības</w:t>
      </w:r>
    </w:p>
    <w:p w:rsidR="000B3D21" w:rsidRPr="006508AA" w:rsidRDefault="003F6BBB" w:rsidP="00B73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8AA">
        <w:rPr>
          <w:rFonts w:ascii="Times New Roman" w:hAnsi="Times New Roman" w:cs="Times New Roman"/>
          <w:sz w:val="24"/>
          <w:szCs w:val="24"/>
        </w:rPr>
        <w:t xml:space="preserve">Domes priekšsēdētājs </w:t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="00B73969">
        <w:rPr>
          <w:rFonts w:ascii="Times New Roman" w:hAnsi="Times New Roman" w:cs="Times New Roman"/>
          <w:sz w:val="24"/>
          <w:szCs w:val="24"/>
        </w:rPr>
        <w:tab/>
      </w:r>
      <w:r w:rsidR="00B73969">
        <w:rPr>
          <w:rFonts w:ascii="Times New Roman" w:hAnsi="Times New Roman" w:cs="Times New Roman"/>
          <w:sz w:val="24"/>
          <w:szCs w:val="24"/>
        </w:rPr>
        <w:tab/>
        <w:t>D.</w:t>
      </w:r>
      <w:r w:rsidRPr="006508AA">
        <w:rPr>
          <w:rFonts w:ascii="Times New Roman" w:hAnsi="Times New Roman" w:cs="Times New Roman"/>
          <w:sz w:val="24"/>
          <w:szCs w:val="24"/>
        </w:rPr>
        <w:t>Zemmers</w:t>
      </w:r>
    </w:p>
    <w:p w:rsidR="007A50A2" w:rsidRPr="006508AA" w:rsidRDefault="007A50A2" w:rsidP="00B73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50A2" w:rsidRPr="006508AA" w:rsidSect="00202F1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A85" w:rsidRDefault="008E4A85" w:rsidP="00913139">
      <w:pPr>
        <w:spacing w:after="0" w:line="240" w:lineRule="auto"/>
      </w:pPr>
      <w:r>
        <w:separator/>
      </w:r>
    </w:p>
  </w:endnote>
  <w:endnote w:type="continuationSeparator" w:id="0">
    <w:p w:rsidR="008E4A85" w:rsidRDefault="008E4A85" w:rsidP="0091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A85" w:rsidRDefault="008E4A85" w:rsidP="00913139">
      <w:pPr>
        <w:spacing w:after="0" w:line="240" w:lineRule="auto"/>
      </w:pPr>
      <w:r>
        <w:separator/>
      </w:r>
    </w:p>
  </w:footnote>
  <w:footnote w:type="continuationSeparator" w:id="0">
    <w:p w:rsidR="008E4A85" w:rsidRDefault="008E4A85" w:rsidP="00913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71590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139" w:rsidRPr="00913139" w:rsidRDefault="0091313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1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1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1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2F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31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3139" w:rsidRDefault="0091313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39" w:rsidRDefault="00913139">
    <w:pPr>
      <w:pStyle w:val="Galvene"/>
    </w:pPr>
    <w:r>
      <w:rPr>
        <w:rFonts w:ascii="Times New Roman" w:hAnsi="Times New Roman" w:cs="Times New Roman"/>
        <w:b/>
        <w:noProof/>
        <w:sz w:val="24"/>
        <w:szCs w:val="24"/>
        <w:lang w:eastAsia="lv-LV"/>
      </w:rPr>
      <w:drawing>
        <wp:anchor distT="0" distB="0" distL="114300" distR="114300" simplePos="0" relativeHeight="251658240" behindDoc="0" locked="0" layoutInCell="1" allowOverlap="1" wp14:anchorId="53E7FB42" wp14:editId="059EFF54">
          <wp:simplePos x="0" y="0"/>
          <wp:positionH relativeFrom="column">
            <wp:posOffset>-1062990</wp:posOffset>
          </wp:positionH>
          <wp:positionV relativeFrom="paragraph">
            <wp:posOffset>-429260</wp:posOffset>
          </wp:positionV>
          <wp:extent cx="7552690" cy="2327910"/>
          <wp:effectExtent l="0" t="0" r="0" b="0"/>
          <wp:wrapTopAndBottom/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C10CB"/>
    <w:multiLevelType w:val="multilevel"/>
    <w:tmpl w:val="DA101D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A421119"/>
    <w:multiLevelType w:val="multilevel"/>
    <w:tmpl w:val="B5A2BF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9A7285"/>
    <w:multiLevelType w:val="multilevel"/>
    <w:tmpl w:val="DB8AD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79F0EE6"/>
    <w:multiLevelType w:val="multilevel"/>
    <w:tmpl w:val="FA3A16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AC6AF5"/>
    <w:multiLevelType w:val="multilevel"/>
    <w:tmpl w:val="FA3A16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4C9287E"/>
    <w:multiLevelType w:val="multilevel"/>
    <w:tmpl w:val="DA101D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955763D"/>
    <w:multiLevelType w:val="hybridMultilevel"/>
    <w:tmpl w:val="D4B0E2C0"/>
    <w:lvl w:ilvl="0" w:tplc="4A46C5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C4C21"/>
    <w:multiLevelType w:val="hybridMultilevel"/>
    <w:tmpl w:val="CBFC3A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07C8B"/>
    <w:multiLevelType w:val="multilevel"/>
    <w:tmpl w:val="DB8AD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FCB0FF5"/>
    <w:multiLevelType w:val="multilevel"/>
    <w:tmpl w:val="B6068C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0A2"/>
    <w:rsid w:val="00017267"/>
    <w:rsid w:val="00060CBA"/>
    <w:rsid w:val="00071A2D"/>
    <w:rsid w:val="0007676D"/>
    <w:rsid w:val="00091351"/>
    <w:rsid w:val="00097F5F"/>
    <w:rsid w:val="000B153C"/>
    <w:rsid w:val="000B3D21"/>
    <w:rsid w:val="00156FCD"/>
    <w:rsid w:val="001B568D"/>
    <w:rsid w:val="001C14EB"/>
    <w:rsid w:val="00202F12"/>
    <w:rsid w:val="00211C9C"/>
    <w:rsid w:val="0022045F"/>
    <w:rsid w:val="00234D2D"/>
    <w:rsid w:val="002359A7"/>
    <w:rsid w:val="00235A9B"/>
    <w:rsid w:val="00246281"/>
    <w:rsid w:val="00252C84"/>
    <w:rsid w:val="002923C6"/>
    <w:rsid w:val="002A36A9"/>
    <w:rsid w:val="002E09C9"/>
    <w:rsid w:val="002E770B"/>
    <w:rsid w:val="003D7022"/>
    <w:rsid w:val="003F6BBB"/>
    <w:rsid w:val="00404279"/>
    <w:rsid w:val="004C0CCD"/>
    <w:rsid w:val="004D4BFB"/>
    <w:rsid w:val="00516FC8"/>
    <w:rsid w:val="005204AC"/>
    <w:rsid w:val="00545A12"/>
    <w:rsid w:val="005522D1"/>
    <w:rsid w:val="00553188"/>
    <w:rsid w:val="00583ED6"/>
    <w:rsid w:val="005A1E2E"/>
    <w:rsid w:val="006508AA"/>
    <w:rsid w:val="006830DE"/>
    <w:rsid w:val="00697DE1"/>
    <w:rsid w:val="006E39C6"/>
    <w:rsid w:val="007908AA"/>
    <w:rsid w:val="007A50A2"/>
    <w:rsid w:val="007D18CD"/>
    <w:rsid w:val="007D3014"/>
    <w:rsid w:val="00854ADF"/>
    <w:rsid w:val="008A0353"/>
    <w:rsid w:val="008A0B8E"/>
    <w:rsid w:val="008E4A85"/>
    <w:rsid w:val="00913139"/>
    <w:rsid w:val="00917B22"/>
    <w:rsid w:val="009540DD"/>
    <w:rsid w:val="00980B31"/>
    <w:rsid w:val="00992DA7"/>
    <w:rsid w:val="0099499B"/>
    <w:rsid w:val="009D22F4"/>
    <w:rsid w:val="009D3795"/>
    <w:rsid w:val="009F013A"/>
    <w:rsid w:val="009F67D2"/>
    <w:rsid w:val="00A3337F"/>
    <w:rsid w:val="00A717A0"/>
    <w:rsid w:val="00AC3887"/>
    <w:rsid w:val="00B3075E"/>
    <w:rsid w:val="00B73969"/>
    <w:rsid w:val="00C36D1A"/>
    <w:rsid w:val="00CE693B"/>
    <w:rsid w:val="00D20263"/>
    <w:rsid w:val="00D42EB8"/>
    <w:rsid w:val="00D54FA4"/>
    <w:rsid w:val="00D927FA"/>
    <w:rsid w:val="00DC4B51"/>
    <w:rsid w:val="00DD71AC"/>
    <w:rsid w:val="00DF3921"/>
    <w:rsid w:val="00E204FC"/>
    <w:rsid w:val="00E32D56"/>
    <w:rsid w:val="00E92400"/>
    <w:rsid w:val="00E94159"/>
    <w:rsid w:val="00EC7D0C"/>
    <w:rsid w:val="00F37C33"/>
    <w:rsid w:val="00F5186A"/>
    <w:rsid w:val="00FA3451"/>
    <w:rsid w:val="00FA5FB5"/>
    <w:rsid w:val="00FC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94272-0BD5-4B81-95A8-54DBEA74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2E09C9"/>
    <w:rPr>
      <w:color w:val="0000FF" w:themeColor="hyperlink"/>
      <w:u w:val="single"/>
    </w:rPr>
  </w:style>
  <w:style w:type="character" w:customStyle="1" w:styleId="Mention">
    <w:name w:val="Mention"/>
    <w:basedOn w:val="Noklusjumarindkopasfonts"/>
    <w:uiPriority w:val="99"/>
    <w:semiHidden/>
    <w:unhideWhenUsed/>
    <w:rsid w:val="002E09C9"/>
    <w:rPr>
      <w:color w:val="2B579A"/>
      <w:shd w:val="clear" w:color="auto" w:fill="E6E6E6"/>
    </w:rPr>
  </w:style>
  <w:style w:type="paragraph" w:styleId="Sarakstarindkopa">
    <w:name w:val="List Paragraph"/>
    <w:basedOn w:val="Parasts"/>
    <w:uiPriority w:val="34"/>
    <w:qFormat/>
    <w:rsid w:val="00E204F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9131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13139"/>
  </w:style>
  <w:style w:type="paragraph" w:styleId="Kjene">
    <w:name w:val="footer"/>
    <w:basedOn w:val="Parasts"/>
    <w:link w:val="KjeneRakstz"/>
    <w:uiPriority w:val="99"/>
    <w:unhideWhenUsed/>
    <w:rsid w:val="009131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13139"/>
  </w:style>
  <w:style w:type="paragraph" w:styleId="Balonteksts">
    <w:name w:val="Balloon Text"/>
    <w:basedOn w:val="Parasts"/>
    <w:link w:val="BalontekstsRakstz"/>
    <w:uiPriority w:val="99"/>
    <w:semiHidden/>
    <w:unhideWhenUsed/>
    <w:rsid w:val="00202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02F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imbazi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2883</Words>
  <Characters>1644</Characters>
  <Application>Microsoft Office Word</Application>
  <DocSecurity>0</DocSecurity>
  <Lines>13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29</cp:revision>
  <cp:lastPrinted>2017-10-02T13:50:00Z</cp:lastPrinted>
  <dcterms:created xsi:type="dcterms:W3CDTF">2017-09-06T06:45:00Z</dcterms:created>
  <dcterms:modified xsi:type="dcterms:W3CDTF">2017-10-02T13:50:00Z</dcterms:modified>
</cp:coreProperties>
</file>